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47" w:rsidRDefault="00CA5F47" w:rsidP="00CA5F47">
      <w:pPr>
        <w:rPr>
          <w:rFonts w:ascii="黑体" w:eastAsia="黑体" w:hint="eastAsia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28"/>
          <w:szCs w:val="28"/>
        </w:rPr>
        <w:t xml:space="preserve">附件2                               </w:t>
      </w:r>
      <w:r>
        <w:rPr>
          <w:rFonts w:ascii="黑体" w:eastAsia="黑体" w:hint="eastAsia"/>
          <w:b/>
          <w:bCs/>
          <w:sz w:val="44"/>
          <w:szCs w:val="44"/>
        </w:rPr>
        <w:t xml:space="preserve">   报价一览表</w:t>
      </w:r>
    </w:p>
    <w:p w:rsidR="00CA5F47" w:rsidRDefault="00CA5F47" w:rsidP="00CA5F47">
      <w:pPr>
        <w:rPr>
          <w:rFonts w:ascii="黑体" w:eastAsia="黑体" w:hint="eastAsia"/>
          <w:b/>
          <w:bCs/>
          <w:sz w:val="44"/>
          <w:szCs w:val="44"/>
        </w:rPr>
      </w:pPr>
    </w:p>
    <w:tbl>
      <w:tblPr>
        <w:tblpPr w:leftFromText="180" w:rightFromText="180" w:vertAnchor="text" w:horzAnchor="page" w:tblpX="1291" w:tblpY="237"/>
        <w:tblOverlap w:val="never"/>
        <w:tblW w:w="0" w:type="auto"/>
        <w:tblLayout w:type="fixed"/>
        <w:tblLook w:val="0000"/>
      </w:tblPr>
      <w:tblGrid>
        <w:gridCol w:w="2376"/>
        <w:gridCol w:w="2977"/>
        <w:gridCol w:w="2552"/>
        <w:gridCol w:w="1559"/>
        <w:gridCol w:w="1417"/>
        <w:gridCol w:w="1569"/>
        <w:gridCol w:w="1692"/>
      </w:tblGrid>
      <w:tr w:rsidR="00CA5F47" w:rsidTr="008460F0">
        <w:trPr>
          <w:trHeight w:val="54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品名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产品说明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产品特色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起订量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47" w:rsidRDefault="00CA5F47" w:rsidP="008460F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单价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47" w:rsidRDefault="00CA5F47" w:rsidP="008460F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合价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47" w:rsidRDefault="00CA5F47" w:rsidP="008460F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CA5F47" w:rsidTr="008460F0">
        <w:trPr>
          <w:trHeight w:val="342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POLO衫、压缩T恤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绣LOGO，质量好，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包设计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纯棉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47" w:rsidRDefault="00CA5F47" w:rsidP="008460F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47" w:rsidRDefault="00CA5F47" w:rsidP="008460F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47" w:rsidRDefault="00CA5F47" w:rsidP="008460F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A5F47" w:rsidTr="008460F0">
        <w:trPr>
          <w:trHeight w:val="66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领带、丝巾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绣LOGO，质量好，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包设计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47" w:rsidRDefault="00CA5F47" w:rsidP="008460F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47" w:rsidRDefault="00CA5F47" w:rsidP="008460F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47" w:rsidRDefault="00CA5F47" w:rsidP="008460F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A5F47" w:rsidTr="008460F0">
        <w:trPr>
          <w:trHeight w:val="645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文件袋、包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印刷LOGO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专利设计，环保材料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47" w:rsidRDefault="00CA5F47" w:rsidP="008460F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47" w:rsidRDefault="00CA5F47" w:rsidP="008460F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47" w:rsidRDefault="00CA5F47" w:rsidP="008460F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A5F47" w:rsidTr="008460F0">
        <w:trPr>
          <w:trHeight w:val="705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中性笔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质量好、印刷LOGO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专利设计，环保材料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47" w:rsidRDefault="00CA5F47" w:rsidP="008460F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47" w:rsidRDefault="00CA5F47" w:rsidP="008460F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47" w:rsidRDefault="00CA5F47" w:rsidP="008460F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A5F47" w:rsidTr="008460F0">
        <w:trPr>
          <w:trHeight w:val="645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笔记本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质量好、印刷LOGO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专利设计，环保材料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47" w:rsidRDefault="00CA5F47" w:rsidP="008460F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47" w:rsidRDefault="00CA5F47" w:rsidP="008460F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47" w:rsidRDefault="00CA5F47" w:rsidP="008460F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A5F47" w:rsidTr="008460F0">
        <w:trPr>
          <w:trHeight w:val="465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U盘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质量好、印刷LOGO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4G以上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47" w:rsidRDefault="00CA5F47" w:rsidP="008460F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47" w:rsidRDefault="00CA5F47" w:rsidP="008460F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47" w:rsidRDefault="00CA5F47" w:rsidP="008460F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A5F47" w:rsidTr="008460F0">
        <w:trPr>
          <w:trHeight w:val="66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雨伞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质量好、印刷LOGO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专利设计，环保材料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47" w:rsidRDefault="00CA5F47" w:rsidP="008460F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47" w:rsidRDefault="00CA5F47" w:rsidP="008460F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47" w:rsidRDefault="00CA5F47" w:rsidP="008460F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A5F47" w:rsidTr="008460F0">
        <w:trPr>
          <w:trHeight w:val="57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其他节能环保产品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印刷LOGO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专利设计，环保材料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47" w:rsidRDefault="00CA5F47" w:rsidP="008460F0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47" w:rsidRDefault="00CA5F47" w:rsidP="008460F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47" w:rsidRDefault="00CA5F47" w:rsidP="008460F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47" w:rsidRDefault="00CA5F47" w:rsidP="008460F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CD0CD3" w:rsidRDefault="00CD0CD3"/>
    <w:sectPr w:rsidR="00CD0CD3" w:rsidSect="00CA5F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5F47"/>
    <w:rsid w:val="002060D2"/>
    <w:rsid w:val="003538B6"/>
    <w:rsid w:val="009C481C"/>
    <w:rsid w:val="00CA5F47"/>
    <w:rsid w:val="00CD0CD3"/>
    <w:rsid w:val="00DE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47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2013-04-24T06:49:00Z</dcterms:created>
  <dcterms:modified xsi:type="dcterms:W3CDTF">2013-04-24T06:49:00Z</dcterms:modified>
</cp:coreProperties>
</file>